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5D5" w:rsidRPr="006235D5" w:rsidRDefault="006235D5" w:rsidP="006235D5">
      <w:pPr>
        <w:widowControl/>
        <w:shd w:val="clear" w:color="auto" w:fill="FFFFFF"/>
        <w:spacing w:after="300" w:line="560" w:lineRule="exact"/>
        <w:ind w:left="74"/>
        <w:jc w:val="center"/>
        <w:outlineLvl w:val="2"/>
        <w:rPr>
          <w:rFonts w:ascii="仿宋_GB2312" w:eastAsia="仿宋_GB2312" w:hAnsi="Verdana" w:cs="宋体" w:hint="eastAsia"/>
          <w:b/>
          <w:bCs/>
          <w:spacing w:val="-20"/>
          <w:kern w:val="0"/>
          <w:sz w:val="44"/>
          <w:szCs w:val="44"/>
        </w:rPr>
      </w:pPr>
      <w:r w:rsidRPr="006235D5">
        <w:rPr>
          <w:rFonts w:ascii="仿宋_GB2312" w:eastAsia="仿宋_GB2312" w:hAnsi="Verdana" w:cs="宋体" w:hint="eastAsia"/>
          <w:b/>
          <w:bCs/>
          <w:spacing w:val="-20"/>
          <w:kern w:val="0"/>
          <w:sz w:val="44"/>
          <w:szCs w:val="44"/>
        </w:rPr>
        <w:t>关于公示《郑州铁路职业技术学院2018年专业技术职务任职资格评审实施方案》的通知</w:t>
      </w:r>
    </w:p>
    <w:p w:rsidR="006235D5" w:rsidRPr="006235D5" w:rsidRDefault="006235D5" w:rsidP="006235D5">
      <w:pPr>
        <w:pStyle w:val="a3"/>
        <w:shd w:val="clear" w:color="auto" w:fill="FFFFFF"/>
        <w:spacing w:before="0" w:beforeAutospacing="0" w:after="0" w:afterAutospacing="0" w:line="555" w:lineRule="atLeast"/>
        <w:ind w:firstLine="645"/>
        <w:rPr>
          <w:rFonts w:ascii="仿宋_GB2312" w:eastAsia="仿宋_GB2312" w:hAnsi="Verdana" w:hint="eastAsia"/>
          <w:sz w:val="32"/>
          <w:szCs w:val="32"/>
        </w:rPr>
      </w:pPr>
      <w:r w:rsidRPr="006235D5">
        <w:rPr>
          <w:rFonts w:ascii="仿宋_GB2312" w:eastAsia="仿宋_GB2312" w:hAnsi="Verdana" w:hint="eastAsia"/>
          <w:sz w:val="32"/>
          <w:szCs w:val="32"/>
          <w:shd w:val="clear" w:color="auto" w:fill="FFFFFF"/>
        </w:rPr>
        <w:t> </w:t>
      </w:r>
      <w:r w:rsidRPr="006235D5">
        <w:rPr>
          <w:rFonts w:ascii="仿宋_GB2312" w:eastAsia="仿宋_GB2312" w:hint="eastAsia"/>
          <w:sz w:val="32"/>
          <w:szCs w:val="32"/>
        </w:rPr>
        <w:t>为认真贯彻落实《河南省人力资源和社会保障厅河南省教育厅关于下放职称评审权限推进高校全面开展自主评审有关问题的通知》（</w:t>
      </w:r>
      <w:proofErr w:type="gramStart"/>
      <w:r w:rsidRPr="006235D5">
        <w:rPr>
          <w:rFonts w:ascii="仿宋_GB2312" w:eastAsia="仿宋_GB2312" w:hint="eastAsia"/>
          <w:sz w:val="32"/>
          <w:szCs w:val="32"/>
        </w:rPr>
        <w:t>豫人社〔2017〕</w:t>
      </w:r>
      <w:proofErr w:type="gramEnd"/>
      <w:r w:rsidRPr="006235D5">
        <w:rPr>
          <w:rFonts w:ascii="仿宋_GB2312" w:eastAsia="仿宋_GB2312" w:hint="eastAsia"/>
          <w:sz w:val="32"/>
          <w:szCs w:val="32"/>
        </w:rPr>
        <w:t>95号）文件精神，做好我校2018年专业技术职务任职资格评审工作，在深入调研，广泛征求全校各单位（部门）意见基础上，专题召开学术委员会、职能部门负责人、各教学单位负责人座谈会，拟定了《郑州铁路职业技术学院2018年专业技术职务任职资格评审实施方案》，经学校职称工作领导小组研究讨论，2018年</w:t>
      </w:r>
      <w:bookmarkStart w:id="0" w:name="_GoBack"/>
      <w:bookmarkEnd w:id="0"/>
      <w:r w:rsidRPr="006235D5">
        <w:rPr>
          <w:rFonts w:ascii="仿宋_GB2312" w:eastAsia="仿宋_GB2312" w:hint="eastAsia"/>
          <w:sz w:val="32"/>
          <w:szCs w:val="32"/>
        </w:rPr>
        <w:t>12月21日第36次党委会审议通过，现予以公示。</w:t>
      </w:r>
    </w:p>
    <w:p w:rsidR="006235D5" w:rsidRPr="006235D5" w:rsidRDefault="006235D5" w:rsidP="006235D5">
      <w:pPr>
        <w:pStyle w:val="a3"/>
        <w:shd w:val="clear" w:color="auto" w:fill="FFFFFF"/>
        <w:spacing w:before="0" w:beforeAutospacing="0" w:after="0" w:afterAutospacing="0" w:line="555" w:lineRule="atLeast"/>
        <w:ind w:firstLine="645"/>
        <w:rPr>
          <w:rFonts w:ascii="仿宋_GB2312" w:eastAsia="仿宋_GB2312" w:hAnsi="Verdana" w:hint="eastAsia"/>
          <w:sz w:val="32"/>
          <w:szCs w:val="32"/>
        </w:rPr>
      </w:pPr>
      <w:r w:rsidRPr="006235D5">
        <w:rPr>
          <w:rFonts w:ascii="仿宋_GB2312" w:eastAsia="仿宋_GB2312" w:hint="eastAsia"/>
          <w:sz w:val="32"/>
          <w:szCs w:val="32"/>
        </w:rPr>
        <w:t>公示时间：2019年1月8日至14日</w:t>
      </w:r>
    </w:p>
    <w:p w:rsidR="006235D5" w:rsidRPr="006235D5" w:rsidRDefault="006235D5" w:rsidP="006235D5">
      <w:pPr>
        <w:pStyle w:val="a3"/>
        <w:shd w:val="clear" w:color="auto" w:fill="FFFFFF"/>
        <w:spacing w:before="0" w:beforeAutospacing="0" w:after="0" w:afterAutospacing="0" w:line="555" w:lineRule="atLeast"/>
        <w:ind w:firstLine="645"/>
        <w:rPr>
          <w:rFonts w:ascii="仿宋_GB2312" w:eastAsia="仿宋_GB2312" w:hAnsi="Verdana" w:hint="eastAsia"/>
          <w:sz w:val="32"/>
          <w:szCs w:val="32"/>
        </w:rPr>
      </w:pPr>
      <w:r w:rsidRPr="006235D5">
        <w:rPr>
          <w:rFonts w:ascii="仿宋_GB2312" w:eastAsia="仿宋_GB2312" w:hint="eastAsia"/>
          <w:sz w:val="32"/>
          <w:szCs w:val="32"/>
        </w:rPr>
        <w:t>监督电话：0371-60867177（学校监察处）</w:t>
      </w:r>
    </w:p>
    <w:p w:rsidR="006235D5" w:rsidRPr="006235D5" w:rsidRDefault="006235D5" w:rsidP="006235D5">
      <w:pPr>
        <w:pStyle w:val="ptextindent8"/>
        <w:shd w:val="clear" w:color="auto" w:fill="FFFFFF"/>
        <w:spacing w:before="0" w:beforeAutospacing="0" w:after="0" w:afterAutospacing="0" w:line="555" w:lineRule="atLeast"/>
        <w:ind w:firstLine="1920"/>
        <w:rPr>
          <w:rFonts w:ascii="仿宋_GB2312" w:eastAsia="仿宋_GB2312" w:hAnsi="Verdana" w:hint="eastAsia"/>
          <w:sz w:val="32"/>
          <w:szCs w:val="32"/>
        </w:rPr>
      </w:pPr>
      <w:r w:rsidRPr="006235D5">
        <w:rPr>
          <w:rFonts w:ascii="仿宋_GB2312" w:eastAsia="仿宋_GB2312" w:hint="eastAsia"/>
          <w:sz w:val="32"/>
          <w:szCs w:val="32"/>
        </w:rPr>
        <w:t>0371-60867188（学校人事处）</w:t>
      </w:r>
    </w:p>
    <w:p w:rsidR="006235D5" w:rsidRPr="006235D5" w:rsidRDefault="006235D5" w:rsidP="006235D5">
      <w:pPr>
        <w:pStyle w:val="a3"/>
        <w:shd w:val="clear" w:color="auto" w:fill="FFFFFF"/>
        <w:spacing w:before="0" w:beforeAutospacing="0" w:after="0" w:afterAutospacing="0" w:line="555" w:lineRule="atLeast"/>
        <w:jc w:val="right"/>
        <w:rPr>
          <w:rFonts w:ascii="仿宋_GB2312" w:eastAsia="仿宋_GB2312" w:hAnsi="Verdana" w:hint="eastAsia"/>
          <w:sz w:val="32"/>
          <w:szCs w:val="32"/>
        </w:rPr>
      </w:pPr>
      <w:r w:rsidRPr="006235D5">
        <w:rPr>
          <w:rFonts w:ascii="仿宋_GB2312" w:eastAsia="仿宋_GB2312" w:hint="eastAsia"/>
          <w:sz w:val="32"/>
          <w:szCs w:val="32"/>
        </w:rPr>
        <w:t>职称工作领导小组办公室</w:t>
      </w:r>
      <w:r w:rsidRPr="006235D5">
        <w:rPr>
          <w:rFonts w:ascii="仿宋_GB2312" w:eastAsia="仿宋_GB2312" w:hint="eastAsia"/>
          <w:sz w:val="32"/>
          <w:szCs w:val="32"/>
        </w:rPr>
        <w:t> </w:t>
      </w:r>
    </w:p>
    <w:p w:rsidR="006235D5" w:rsidRPr="006235D5" w:rsidRDefault="006235D5" w:rsidP="006235D5">
      <w:pPr>
        <w:pStyle w:val="a3"/>
        <w:shd w:val="clear" w:color="auto" w:fill="FFFFFF"/>
        <w:spacing w:before="0" w:beforeAutospacing="0" w:after="0" w:afterAutospacing="0" w:line="480" w:lineRule="auto"/>
        <w:jc w:val="right"/>
        <w:rPr>
          <w:rFonts w:ascii="仿宋_GB2312" w:eastAsia="仿宋_GB2312" w:hAnsi="Verdana" w:hint="eastAsia"/>
          <w:sz w:val="32"/>
          <w:szCs w:val="32"/>
        </w:rPr>
      </w:pPr>
      <w:r w:rsidRPr="006235D5">
        <w:rPr>
          <w:rFonts w:ascii="仿宋_GB2312" w:eastAsia="仿宋_GB2312" w:hint="eastAsia"/>
          <w:sz w:val="32"/>
          <w:szCs w:val="32"/>
        </w:rPr>
        <w:t>2019年1月8日</w:t>
      </w:r>
      <w:r w:rsidRPr="006235D5">
        <w:rPr>
          <w:rFonts w:ascii="仿宋_GB2312" w:eastAsia="仿宋_GB2312" w:hint="eastAsia"/>
          <w:sz w:val="32"/>
          <w:szCs w:val="32"/>
        </w:rPr>
        <w:t> </w:t>
      </w:r>
      <w:r w:rsidRPr="006235D5">
        <w:rPr>
          <w:rFonts w:ascii="仿宋_GB2312" w:eastAsia="仿宋_GB2312" w:hAnsi="Verdana" w:hint="eastAsia"/>
          <w:sz w:val="32"/>
          <w:szCs w:val="32"/>
        </w:rPr>
        <w:t> </w:t>
      </w:r>
    </w:p>
    <w:p w:rsidR="00020548" w:rsidRDefault="00020548" w:rsidP="006235D5">
      <w:pPr>
        <w:rPr>
          <w:rFonts w:hint="eastAsia"/>
        </w:rPr>
      </w:pPr>
    </w:p>
    <w:sectPr w:rsidR="000205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9F2"/>
    <w:rsid w:val="00020548"/>
    <w:rsid w:val="004E69F2"/>
    <w:rsid w:val="006235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6235D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235D5"/>
    <w:rPr>
      <w:rFonts w:ascii="宋体" w:eastAsia="宋体" w:hAnsi="宋体" w:cs="宋体"/>
      <w:b/>
      <w:bCs/>
      <w:kern w:val="0"/>
      <w:sz w:val="27"/>
      <w:szCs w:val="27"/>
    </w:rPr>
  </w:style>
  <w:style w:type="character" w:customStyle="1" w:styleId="articletitle">
    <w:name w:val="article_title"/>
    <w:basedOn w:val="a0"/>
    <w:rsid w:val="006235D5"/>
  </w:style>
  <w:style w:type="paragraph" w:styleId="a3">
    <w:name w:val="Normal (Web)"/>
    <w:basedOn w:val="a"/>
    <w:uiPriority w:val="99"/>
    <w:semiHidden/>
    <w:unhideWhenUsed/>
    <w:rsid w:val="006235D5"/>
    <w:pPr>
      <w:widowControl/>
      <w:spacing w:before="100" w:beforeAutospacing="1" w:after="100" w:afterAutospacing="1"/>
      <w:jc w:val="left"/>
    </w:pPr>
    <w:rPr>
      <w:rFonts w:ascii="宋体" w:eastAsia="宋体" w:hAnsi="宋体" w:cs="宋体"/>
      <w:kern w:val="0"/>
      <w:sz w:val="24"/>
      <w:szCs w:val="24"/>
    </w:rPr>
  </w:style>
  <w:style w:type="paragraph" w:customStyle="1" w:styleId="ptextindent8">
    <w:name w:val="p_text_indent_8"/>
    <w:basedOn w:val="a"/>
    <w:rsid w:val="006235D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6235D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235D5"/>
    <w:rPr>
      <w:rFonts w:ascii="宋体" w:eastAsia="宋体" w:hAnsi="宋体" w:cs="宋体"/>
      <w:b/>
      <w:bCs/>
      <w:kern w:val="0"/>
      <w:sz w:val="27"/>
      <w:szCs w:val="27"/>
    </w:rPr>
  </w:style>
  <w:style w:type="character" w:customStyle="1" w:styleId="articletitle">
    <w:name w:val="article_title"/>
    <w:basedOn w:val="a0"/>
    <w:rsid w:val="006235D5"/>
  </w:style>
  <w:style w:type="paragraph" w:styleId="a3">
    <w:name w:val="Normal (Web)"/>
    <w:basedOn w:val="a"/>
    <w:uiPriority w:val="99"/>
    <w:semiHidden/>
    <w:unhideWhenUsed/>
    <w:rsid w:val="006235D5"/>
    <w:pPr>
      <w:widowControl/>
      <w:spacing w:before="100" w:beforeAutospacing="1" w:after="100" w:afterAutospacing="1"/>
      <w:jc w:val="left"/>
    </w:pPr>
    <w:rPr>
      <w:rFonts w:ascii="宋体" w:eastAsia="宋体" w:hAnsi="宋体" w:cs="宋体"/>
      <w:kern w:val="0"/>
      <w:sz w:val="24"/>
      <w:szCs w:val="24"/>
    </w:rPr>
  </w:style>
  <w:style w:type="paragraph" w:customStyle="1" w:styleId="ptextindent8">
    <w:name w:val="p_text_indent_8"/>
    <w:basedOn w:val="a"/>
    <w:rsid w:val="006235D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12647">
      <w:bodyDiv w:val="1"/>
      <w:marLeft w:val="0"/>
      <w:marRight w:val="0"/>
      <w:marTop w:val="0"/>
      <w:marBottom w:val="0"/>
      <w:divBdr>
        <w:top w:val="none" w:sz="0" w:space="0" w:color="auto"/>
        <w:left w:val="none" w:sz="0" w:space="0" w:color="auto"/>
        <w:bottom w:val="none" w:sz="0" w:space="0" w:color="auto"/>
        <w:right w:val="none" w:sz="0" w:space="0" w:color="auto"/>
      </w:divBdr>
    </w:div>
    <w:div w:id="1623148960">
      <w:bodyDiv w:val="1"/>
      <w:marLeft w:val="0"/>
      <w:marRight w:val="0"/>
      <w:marTop w:val="0"/>
      <w:marBottom w:val="0"/>
      <w:divBdr>
        <w:top w:val="none" w:sz="0" w:space="0" w:color="auto"/>
        <w:left w:val="none" w:sz="0" w:space="0" w:color="auto"/>
        <w:bottom w:val="none" w:sz="0" w:space="0" w:color="auto"/>
        <w:right w:val="none" w:sz="0" w:space="0" w:color="auto"/>
      </w:divBdr>
    </w:div>
    <w:div w:id="189308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Words>
  <Characters>317</Characters>
  <Application>Microsoft Office Word</Application>
  <DocSecurity>0</DocSecurity>
  <Lines>2</Lines>
  <Paragraphs>1</Paragraphs>
  <ScaleCrop>false</ScaleCrop>
  <Company>china</Company>
  <LinksUpToDate>false</LinksUpToDate>
  <CharactersWithSpaces>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2019-06-22T14:09:00Z</dcterms:created>
  <dcterms:modified xsi:type="dcterms:W3CDTF">2019-06-22T14:12:00Z</dcterms:modified>
</cp:coreProperties>
</file>